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631"/>
        <w:gridCol w:w="1944"/>
        <w:gridCol w:w="676"/>
        <w:gridCol w:w="759"/>
        <w:gridCol w:w="477"/>
        <w:gridCol w:w="520"/>
        <w:gridCol w:w="842"/>
        <w:gridCol w:w="378"/>
        <w:gridCol w:w="993"/>
        <w:gridCol w:w="1128"/>
        <w:gridCol w:w="434"/>
        <w:gridCol w:w="847"/>
      </w:tblGrid>
      <w:tr w:rsidR="00A70E7D" w:rsidRPr="00A70E7D" w:rsidTr="00A70E7D">
        <w:trPr>
          <w:trHeight w:val="689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0E7D" w:rsidRPr="00A70E7D" w:rsidRDefault="00A70E7D" w:rsidP="003B50E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0E7D" w:rsidRPr="00A70E7D" w:rsidRDefault="00A70E7D" w:rsidP="003B50E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07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</w:tblGrid>
            <w:tr w:rsidR="00A70E7D" w:rsidRPr="00A70E7D" w:rsidTr="00A70E7D">
              <w:trPr>
                <w:trHeight w:val="240"/>
                <w:jc w:val="right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E7D" w:rsidRPr="00A70E7D" w:rsidRDefault="00A70E7D" w:rsidP="00A70E7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mbria" w:eastAsia="Arial Unicode MS" w:hAnsi="Cambria"/>
                      <w:b/>
                    </w:rPr>
                  </w:pPr>
                  <w:r w:rsidRPr="00A70E7D">
                    <w:rPr>
                      <w:rFonts w:ascii="Cambria" w:hAnsi="Cambria"/>
                      <w:b/>
                      <w:sz w:val="24"/>
                      <w:szCs w:val="24"/>
                    </w:rPr>
                    <w:t>Z / 1</w:t>
                  </w:r>
                </w:p>
              </w:tc>
            </w:tr>
          </w:tbl>
          <w:p w:rsidR="00A70E7D" w:rsidRPr="00A70E7D" w:rsidRDefault="00A70E7D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B50E1" w:rsidRPr="003B50E1" w:rsidTr="00A70E7D">
        <w:trPr>
          <w:trHeight w:val="5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  <w:p w:rsidR="00A70E7D" w:rsidRPr="003B50E1" w:rsidRDefault="00A70E7D" w:rsidP="003B50E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           ŽUPANIJA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ZADARSKA</w:t>
            </w:r>
          </w:p>
        </w:tc>
      </w:tr>
      <w:tr w:rsidR="003B50E1" w:rsidRPr="003B50E1" w:rsidTr="00A70E7D">
        <w:trPr>
          <w:trHeight w:val="186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B50E1" w:rsidRPr="003B50E1" w:rsidTr="00A70E7D">
        <w:trPr>
          <w:trHeight w:val="534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NAZIV </w:t>
            </w:r>
            <w:r w:rsidRPr="003B50E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POSLOVNE BANKE</w:t>
            </w: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PREKO KOJE SE ZAHTJEV PODNOSI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A70E7D">
        <w:trPr>
          <w:trHeight w:val="810"/>
        </w:trPr>
        <w:tc>
          <w:tcPr>
            <w:tcW w:w="96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E7D" w:rsidRDefault="00A70E7D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hr-HR"/>
              </w:rPr>
            </w:pPr>
          </w:p>
          <w:p w:rsidR="003B50E1" w:rsidRPr="00910458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hr-HR"/>
              </w:rPr>
            </w:pPr>
            <w:r w:rsidRPr="00910458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hr-HR"/>
              </w:rPr>
              <w:t xml:space="preserve">ZAHTJEV za odobrenje kredita iz  Programa KREDITOM DO USPJEHA </w:t>
            </w:r>
          </w:p>
        </w:tc>
      </w:tr>
      <w:tr w:rsidR="003B50E1" w:rsidRPr="003B50E1" w:rsidTr="00553D04">
        <w:trPr>
          <w:trHeight w:val="421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1. PODACI O PRIJAVITELJU </w:t>
            </w:r>
            <w:r w:rsidRPr="003B50E1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(d.o.o., </w:t>
            </w:r>
            <w:proofErr w:type="spellStart"/>
            <w:r w:rsidRPr="003B50E1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j.d.o.o</w:t>
            </w:r>
            <w:proofErr w:type="spellEnd"/>
            <w:r w:rsidRPr="003B50E1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., obrtnici, profitne ustanove...) </w:t>
            </w:r>
          </w:p>
        </w:tc>
      </w:tr>
      <w:tr w:rsidR="003B50E1" w:rsidRPr="003B50E1" w:rsidTr="00553D04">
        <w:trPr>
          <w:trHeight w:val="8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937A53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937A5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7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7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Oblik regist</w:t>
            </w:r>
            <w:r w:rsidR="00080D12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</w:t>
            </w: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acije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Šifra djelatnosti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15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Kratak opis poslovanja</w:t>
            </w:r>
          </w:p>
        </w:tc>
        <w:tc>
          <w:tcPr>
            <w:tcW w:w="7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Odgovorna osoba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080D12">
            <w:pPr>
              <w:tabs>
                <w:tab w:val="left" w:pos="1627"/>
              </w:tabs>
              <w:spacing w:after="0" w:line="240" w:lineRule="auto"/>
              <w:ind w:right="378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Telefon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fax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1.10.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26"/>
        </w:trPr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      PODATCI O RAČUNU</w:t>
            </w:r>
          </w:p>
        </w:tc>
      </w:tr>
      <w:tr w:rsidR="003B50E1" w:rsidRPr="003B50E1" w:rsidTr="00553D04">
        <w:trPr>
          <w:trHeight w:val="68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1.11.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8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1.12.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BANKA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910458" w:rsidTr="00553D04">
        <w:trPr>
          <w:trHeight w:val="763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0E1" w:rsidRPr="00910458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91045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2. PODACI O POSLOVNOM PROSTORU / NEKRETNINAMA TVRTKE</w:t>
            </w:r>
          </w:p>
        </w:tc>
      </w:tr>
      <w:tr w:rsidR="003B50E1" w:rsidRPr="003B50E1" w:rsidTr="00553D04">
        <w:trPr>
          <w:trHeight w:val="651"/>
        </w:trPr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910458">
              <w:rPr>
                <w:rFonts w:ascii="Cambria" w:eastAsia="Times New Roman" w:hAnsi="Cambria" w:cs="Arial"/>
                <w:b/>
                <w:bCs/>
                <w:lang w:eastAsia="hr-HR"/>
              </w:rPr>
              <w:t>NEKRETNINE U VLASNIŠTVU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lastRenderedPageBreak/>
              <w:t>2.2.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Veličina (m</w:t>
            </w:r>
            <w:r w:rsidRPr="003B50E1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hr-HR"/>
              </w:rPr>
              <w:t>2</w:t>
            </w: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800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91045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3. PODACI O GOSPODARSKOM STANJU PODUZETNIKA</w:t>
            </w:r>
          </w:p>
        </w:tc>
      </w:tr>
      <w:tr w:rsidR="003B50E1" w:rsidRPr="003B50E1" w:rsidTr="00553D04">
        <w:trPr>
          <w:trHeight w:val="521"/>
        </w:trPr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PRAVNE OSOBE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2021.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2022.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Temeljni kapital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3.8.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3.9.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3B50E1" w:rsidRPr="003B50E1" w:rsidTr="00553D04">
        <w:trPr>
          <w:trHeight w:val="651"/>
        </w:trPr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OBRTNICI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2021.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783E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202</w:t>
            </w:r>
            <w:r w:rsidR="00783E3F">
              <w:rPr>
                <w:rFonts w:ascii="Cambria" w:eastAsia="Times New Roman" w:hAnsi="Cambria" w:cs="Arial"/>
                <w:b/>
                <w:bCs/>
                <w:lang w:eastAsia="hr-HR"/>
              </w:rPr>
              <w:t>2</w:t>
            </w:r>
            <w:bookmarkStart w:id="0" w:name="_GoBack"/>
            <w:bookmarkEnd w:id="0"/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.</w:t>
            </w:r>
          </w:p>
        </w:tc>
      </w:tr>
      <w:tr w:rsidR="003B50E1" w:rsidRPr="003B50E1" w:rsidTr="00553D04">
        <w:trPr>
          <w:trHeight w:val="6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lastRenderedPageBreak/>
              <w:t>3.11.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3.12.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3.13.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1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3.15.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3.16.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Poslovna banka: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kredita:</w:t>
            </w:r>
          </w:p>
        </w:tc>
      </w:tr>
      <w:tr w:rsidR="003B50E1" w:rsidRPr="003B50E1" w:rsidTr="00553D04">
        <w:trPr>
          <w:trHeight w:val="707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91045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4. PODACI O INVESTICIJSKOM PROJEKTU - ULAGANJU</w:t>
            </w:r>
          </w:p>
        </w:tc>
      </w:tr>
      <w:tr w:rsidR="003B50E1" w:rsidRPr="003B50E1" w:rsidTr="00553D04">
        <w:trPr>
          <w:trHeight w:val="7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937A53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937A5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126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Kratak opis projekta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8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Ukupna planirana vrijednost investicije 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521"/>
        </w:trPr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IZVORI FINANCIRANJA</w:t>
            </w:r>
          </w:p>
        </w:tc>
      </w:tr>
      <w:tr w:rsidR="003B50E1" w:rsidRPr="003B50E1" w:rsidTr="00553D04">
        <w:trPr>
          <w:trHeight w:val="6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traženog kredita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3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Iznos vlastitih sredstava ili dosadašnja ulaganja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Ostali izvori financiranja 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502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lang w:eastAsia="hr-HR"/>
              </w:rPr>
              <w:t>PLANIRANI UČINCI INVESTICIJE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4.7.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Planirani godišnji prihodi nakon investicije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4.8.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Planirani godišnji rashodi nakon investicije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13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lastRenderedPageBreak/>
              <w:t>4.9.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Glavni kupci proizvoda/usluga (ugovori, predugovori i sl</w:t>
            </w:r>
            <w:r w:rsidR="00080D12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.</w:t>
            </w: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4.10.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Planirano povećanje broja zaposlenih (prosječno)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566DA6" w:rsidTr="00553D04">
        <w:trPr>
          <w:trHeight w:val="619"/>
        </w:trPr>
        <w:tc>
          <w:tcPr>
            <w:tcW w:w="9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566DA6">
              <w:rPr>
                <w:rFonts w:ascii="Cambria" w:eastAsia="Times New Roman" w:hAnsi="Cambria" w:cs="Arial"/>
                <w:b/>
                <w:bCs/>
                <w:lang w:eastAsia="hr-HR"/>
              </w:rPr>
              <w:t>5. PODACI O TRAŽENOM KREDITU-OSIGURANJE POVRATA (PRIJEDLOG BANCI)</w:t>
            </w:r>
          </w:p>
        </w:tc>
      </w:tr>
      <w:tr w:rsidR="003B50E1" w:rsidRPr="003B50E1" w:rsidTr="00553D04">
        <w:trPr>
          <w:trHeight w:val="6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Traženi iznos kredita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Rok otplate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5.3.</w:t>
            </w:r>
            <w:r w:rsidR="009B362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</w:t>
            </w:r>
            <w:r w:rsidR="009B362C"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Razdoblje počeka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</w:tr>
      <w:tr w:rsidR="003B50E1" w:rsidRPr="003B50E1" w:rsidTr="00937A53">
        <w:trPr>
          <w:trHeight w:val="8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937A53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937A5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3B50E1" w:rsidRPr="003B50E1" w:rsidTr="00553D04">
        <w:trPr>
          <w:trHeight w:val="31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5.5.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Zalog nekretnina / pokretnina (vrsta, lokacija, vrijednost i sl.)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zaokružiti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Jamstvo HAMAG BICRO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zaokružiti</w:t>
            </w:r>
          </w:p>
        </w:tc>
      </w:tr>
      <w:tr w:rsidR="003B50E1" w:rsidRPr="003B50E1" w:rsidTr="00553D04">
        <w:trPr>
          <w:trHeight w:val="707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 da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ne</w:t>
            </w:r>
          </w:p>
        </w:tc>
      </w:tr>
      <w:tr w:rsidR="003B50E1" w:rsidRPr="003B50E1" w:rsidTr="00553D04">
        <w:trPr>
          <w:trHeight w:val="39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372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Uz ispunjeni obrazac zahtjeva za potporu podnositelj prilaže:</w:t>
            </w:r>
          </w:p>
        </w:tc>
      </w:tr>
      <w:tr w:rsidR="003B50E1" w:rsidRPr="003B50E1" w:rsidTr="00553D04">
        <w:trPr>
          <w:trHeight w:val="353"/>
        </w:trPr>
        <w:tc>
          <w:tcPr>
            <w:tcW w:w="8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DA5ED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Poslovni plan  - opis ulaganja </w:t>
            </w:r>
            <w:r w:rsidR="00DA5ED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</w:t>
            </w: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osnova i obrtna sredstva, motiv ulaganja i očekivani efekti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353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Registracija društva, preslika obrtnice ili rješenje o upisu u odgovarajući registar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391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Potvrda nadležne Porezne uprave o nepostojanju duga prema državi ne stariji od trideset dana (original),</w:t>
            </w:r>
          </w:p>
        </w:tc>
      </w:tr>
      <w:tr w:rsidR="003B50E1" w:rsidRPr="003B50E1" w:rsidTr="00553D04">
        <w:trPr>
          <w:trHeight w:val="689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Izjavu o dobivenim potporama male vrijednosti, a koje je podnositelj primio tijekom prethodne dvije fiskalne godine i tijekom tekuće fiskalne godine zaključno s danom  predaje zahtjeva  (Ob</w:t>
            </w:r>
            <w:r w:rsidR="00080D12"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</w:t>
            </w: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azac I/1),</w:t>
            </w:r>
          </w:p>
        </w:tc>
      </w:tr>
      <w:tr w:rsidR="003B50E1" w:rsidRPr="003B50E1" w:rsidTr="00553D04">
        <w:trPr>
          <w:trHeight w:val="353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Izjava da za iste prihvatljive troškove Korisnik nije primio potporu iz drugih javnih izvora (Obrazac I/2),</w:t>
            </w:r>
          </w:p>
        </w:tc>
      </w:tr>
      <w:tr w:rsidR="003B50E1" w:rsidRPr="003B50E1" w:rsidTr="00553D04">
        <w:trPr>
          <w:trHeight w:val="353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BON-2 ne stariji od 30 dana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931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0E1" w:rsidRPr="00566DA6" w:rsidRDefault="003B50E1" w:rsidP="00566D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Izjavu odgovorne osobe pod krivičnom i materijalnom odgovornošću da nije pravomoćno osuđena za kaznena djela prevare, korupcije, sudjelovanja u zlo</w:t>
            </w:r>
            <w:r w:rsidR="00080D12"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č</w:t>
            </w:r>
            <w:r w:rsidRPr="00566DA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inačkoj organizaciji ili bilo kojoj drugoj nezakonitoj aktivnosti ili kaznenom djelu povezanom s profesionalnom djelatnošću</w:t>
            </w:r>
          </w:p>
        </w:tc>
      </w:tr>
      <w:tr w:rsidR="003B50E1" w:rsidRPr="003B50E1" w:rsidTr="00553D04">
        <w:trPr>
          <w:trHeight w:val="409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566DA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Po potrebi, a na zahtjev Povjerenstva Upravni odjel može zatražiti i dodatnu dokumentaciju uz obrazloženje.</w:t>
            </w:r>
          </w:p>
        </w:tc>
      </w:tr>
      <w:tr w:rsidR="003B50E1" w:rsidRPr="003B50E1" w:rsidTr="00553D04">
        <w:trPr>
          <w:trHeight w:val="3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353"/>
        </w:trPr>
        <w:tc>
          <w:tcPr>
            <w:tcW w:w="9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66DA6" w:rsidRDefault="00566DA6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66DA6" w:rsidRPr="003B50E1" w:rsidRDefault="00566DA6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50E1" w:rsidRPr="003B50E1" w:rsidTr="00553D04">
        <w:trPr>
          <w:trHeight w:val="35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Za podnositelja zahtjeva:</w:t>
            </w:r>
          </w:p>
        </w:tc>
      </w:tr>
      <w:tr w:rsidR="003B50E1" w:rsidRPr="003B50E1" w:rsidTr="00553D04">
        <w:trPr>
          <w:trHeight w:val="353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 __________________________, _________ 202____.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__________________________________</w:t>
            </w:r>
          </w:p>
        </w:tc>
      </w:tr>
      <w:tr w:rsidR="003B50E1" w:rsidRPr="003B50E1" w:rsidTr="00553D04">
        <w:trPr>
          <w:trHeight w:val="31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E1" w:rsidRPr="003B50E1" w:rsidRDefault="003B50E1" w:rsidP="003B50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3B50E1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(ime i prezime, potpis)</w:t>
            </w:r>
          </w:p>
        </w:tc>
      </w:tr>
    </w:tbl>
    <w:p w:rsidR="00A8526A" w:rsidRDefault="00A8526A"/>
    <w:sectPr w:rsidR="00A8526A" w:rsidSect="00A70E7D">
      <w:pgSz w:w="11906" w:h="16838"/>
      <w:pgMar w:top="1247" w:right="119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3DF3"/>
    <w:multiLevelType w:val="hybridMultilevel"/>
    <w:tmpl w:val="BA2A94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E1"/>
    <w:rsid w:val="00080D12"/>
    <w:rsid w:val="000B4758"/>
    <w:rsid w:val="003B50E1"/>
    <w:rsid w:val="004740BE"/>
    <w:rsid w:val="00553D04"/>
    <w:rsid w:val="00566DA6"/>
    <w:rsid w:val="007076C0"/>
    <w:rsid w:val="00783E3F"/>
    <w:rsid w:val="00910458"/>
    <w:rsid w:val="00937A53"/>
    <w:rsid w:val="009B362C"/>
    <w:rsid w:val="00A70E7D"/>
    <w:rsid w:val="00A8526A"/>
    <w:rsid w:val="00CE1290"/>
    <w:rsid w:val="00DA5ED1"/>
    <w:rsid w:val="00E10450"/>
    <w:rsid w:val="00F05180"/>
    <w:rsid w:val="00F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0B41-9513-4013-AF30-6A30197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16</cp:revision>
  <cp:lastPrinted>2023-05-09T08:55:00Z</cp:lastPrinted>
  <dcterms:created xsi:type="dcterms:W3CDTF">2023-05-09T08:36:00Z</dcterms:created>
  <dcterms:modified xsi:type="dcterms:W3CDTF">2023-05-23T12:11:00Z</dcterms:modified>
</cp:coreProperties>
</file>